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F0FC86F" w:rsidR="009E452F" w:rsidRDefault="008E622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45F8BE8">
                <wp:simplePos x="0" y="0"/>
                <wp:positionH relativeFrom="page">
                  <wp:posOffset>4339087</wp:posOffset>
                </wp:positionH>
                <wp:positionV relativeFrom="page">
                  <wp:posOffset>2268747</wp:posOffset>
                </wp:positionV>
                <wp:extent cx="2760453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F7B4AA8" w:rsidR="00CA1CFD" w:rsidRPr="00482A25" w:rsidRDefault="008E622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E6229">
                              <w:rPr>
                                <w:szCs w:val="28"/>
                                <w:lang w:val="ru-RU"/>
                              </w:rPr>
                              <w:t>СЭД-2023-299-01-01-07.С-317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65pt;margin-top:178.65pt;width:217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fe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" filled="f" stroked="f">
                <v:textbox inset="0,0,0,0">
                  <w:txbxContent>
                    <w:p w14:paraId="4289A44E" w14:textId="4F7B4AA8" w:rsidR="00CA1CFD" w:rsidRPr="00482A25" w:rsidRDefault="008E622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E6229">
                        <w:rPr>
                          <w:szCs w:val="28"/>
                          <w:lang w:val="ru-RU"/>
                        </w:rPr>
                        <w:t>СЭД-2023-299-01-01-07.С-317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B89043F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2F4F7E20" w:rsidR="00CA1CFD" w:rsidRDefault="00CA4977" w:rsidP="00CA1CFD">
                            <w:pPr>
                              <w:pStyle w:val="a5"/>
                            </w:pPr>
                            <w:r>
                              <w:t xml:space="preserve">О создании рабочей группы по подготовке и проведению мероприятий, посвященных 85-летию </w:t>
                            </w:r>
                            <w:r w:rsidR="009E452F" w:rsidRPr="009E452F">
                              <w:t xml:space="preserve">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307AF0B" w14:textId="2F4F7E20" w:rsidR="00CA1CFD" w:rsidRDefault="00CA4977" w:rsidP="00CA1CFD">
                      <w:pPr>
                        <w:pStyle w:val="a5"/>
                      </w:pPr>
                      <w:r>
                        <w:t xml:space="preserve">О создании рабочей группы по подготовке и проведению мероприятий, посвященных 85-летию </w:t>
                      </w:r>
                      <w:r w:rsidR="009E452F" w:rsidRPr="009E452F">
                        <w:t xml:space="preserve">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08707D8" w:rsidR="00CA1CFD" w:rsidRPr="00482A25" w:rsidRDefault="008E622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08707D8" w:rsidR="00CA1CFD" w:rsidRPr="00482A25" w:rsidRDefault="008E622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7EDB9" w14:textId="77777777" w:rsidR="009E452F" w:rsidRPr="009E452F" w:rsidRDefault="009E452F" w:rsidP="009E452F"/>
    <w:p w14:paraId="0ACFF34D" w14:textId="77777777" w:rsidR="009E452F" w:rsidRPr="009E452F" w:rsidRDefault="009E452F" w:rsidP="009E452F"/>
    <w:p w14:paraId="2797023A" w14:textId="44B33C0A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В соответствии с пунктом 6 части 2 статьи 30 Устава Пермского муниц</w:t>
      </w:r>
      <w:r w:rsidR="00253180">
        <w:rPr>
          <w:sz w:val="28"/>
          <w:szCs w:val="28"/>
        </w:rPr>
        <w:t>ипального округа Пермского края</w:t>
      </w:r>
      <w:r w:rsidR="00CA4977">
        <w:rPr>
          <w:sz w:val="28"/>
          <w:szCs w:val="28"/>
        </w:rPr>
        <w:t>,</w:t>
      </w:r>
      <w:r w:rsidR="00CA4977" w:rsidRPr="00CA4977">
        <w:t xml:space="preserve"> </w:t>
      </w:r>
      <w:r w:rsidR="00CA4977">
        <w:rPr>
          <w:sz w:val="28"/>
          <w:szCs w:val="28"/>
        </w:rPr>
        <w:t>в</w:t>
      </w:r>
      <w:r w:rsidR="00CA4977" w:rsidRPr="00CA4977">
        <w:rPr>
          <w:sz w:val="28"/>
          <w:szCs w:val="28"/>
        </w:rPr>
        <w:t xml:space="preserve"> связи с 85-летием со дня основания Пермского муниципального округа</w:t>
      </w:r>
      <w:r w:rsidR="00CA4977">
        <w:rPr>
          <w:sz w:val="28"/>
          <w:szCs w:val="28"/>
        </w:rPr>
        <w:t xml:space="preserve"> Пермского края</w:t>
      </w:r>
      <w:r w:rsidR="00253180">
        <w:rPr>
          <w:sz w:val="28"/>
          <w:szCs w:val="28"/>
        </w:rPr>
        <w:t>:</w:t>
      </w:r>
    </w:p>
    <w:p w14:paraId="47D4F70D" w14:textId="1CCBF1EB" w:rsidR="00CA4977" w:rsidRPr="00CA4977" w:rsidRDefault="009E452F" w:rsidP="00CA4977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1.</w:t>
      </w:r>
      <w:r w:rsidR="00B41A6C">
        <w:rPr>
          <w:sz w:val="28"/>
          <w:szCs w:val="28"/>
        </w:rPr>
        <w:t> </w:t>
      </w:r>
      <w:r w:rsidR="00CA4977" w:rsidRPr="00CA4977">
        <w:rPr>
          <w:sz w:val="28"/>
          <w:szCs w:val="28"/>
        </w:rPr>
        <w:t>Создать рабочую группу по подготовке и проведению мероприятий, посвященных 85-летию Пермского муниципального округа</w:t>
      </w:r>
      <w:r w:rsidR="00B41A6C">
        <w:rPr>
          <w:sz w:val="28"/>
          <w:szCs w:val="28"/>
        </w:rPr>
        <w:t xml:space="preserve"> Пермского края</w:t>
      </w:r>
      <w:r w:rsidR="00CA4977" w:rsidRPr="00CA4977">
        <w:rPr>
          <w:sz w:val="28"/>
          <w:szCs w:val="28"/>
        </w:rPr>
        <w:t>.</w:t>
      </w:r>
    </w:p>
    <w:p w14:paraId="589A7326" w14:textId="100E5AAF" w:rsidR="00B41A6C" w:rsidRDefault="00CA4977" w:rsidP="00CA4977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CA4977">
        <w:rPr>
          <w:sz w:val="28"/>
          <w:szCs w:val="28"/>
        </w:rPr>
        <w:t>2. Утвердить прилагаемый состав рабочей группы по подготовке и проведению мероприятий, посвященных 85-летию Пермского муниципального округа</w:t>
      </w:r>
      <w:r w:rsidR="00B41A6C">
        <w:rPr>
          <w:sz w:val="28"/>
          <w:szCs w:val="28"/>
        </w:rPr>
        <w:t xml:space="preserve"> Пермского края</w:t>
      </w:r>
      <w:r w:rsidRPr="00CA4977">
        <w:rPr>
          <w:sz w:val="28"/>
          <w:szCs w:val="28"/>
        </w:rPr>
        <w:t>.</w:t>
      </w:r>
    </w:p>
    <w:p w14:paraId="74FE8785" w14:textId="5CE5E50E" w:rsidR="009E452F" w:rsidRPr="00B3491B" w:rsidRDefault="00B41A6C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52F" w:rsidRPr="00B3491B">
        <w:rPr>
          <w:sz w:val="28"/>
          <w:szCs w:val="28"/>
        </w:rPr>
        <w:t>.</w:t>
      </w:r>
      <w:r w:rsidR="00EF6B86">
        <w:rPr>
          <w:sz w:val="28"/>
          <w:szCs w:val="28"/>
        </w:rPr>
        <w:t>  </w:t>
      </w:r>
      <w:r w:rsidR="00032C04">
        <w:rPr>
          <w:sz w:val="28"/>
          <w:szCs w:val="28"/>
        </w:rPr>
        <w:t xml:space="preserve"> Р</w:t>
      </w:r>
      <w:r w:rsidR="009E452F" w:rsidRPr="00B3491B">
        <w:rPr>
          <w:sz w:val="28"/>
          <w:szCs w:val="28"/>
        </w:rPr>
        <w:t xml:space="preserve">азместить </w:t>
      </w:r>
      <w:r w:rsidR="00032C04">
        <w:rPr>
          <w:sz w:val="28"/>
          <w:szCs w:val="28"/>
        </w:rPr>
        <w:t xml:space="preserve">настоящее распоряжение </w:t>
      </w:r>
      <w:r w:rsidR="009E452F" w:rsidRPr="00B3491B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(www.permraion.ru).</w:t>
      </w:r>
    </w:p>
    <w:p w14:paraId="63A1E07E" w14:textId="04BDA3C5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5.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14:paraId="542E2042" w14:textId="1689F6FD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6.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>Контроль за исполнением распоряжения оставляю за собой.</w:t>
      </w:r>
    </w:p>
    <w:p w14:paraId="6766CD02" w14:textId="77777777" w:rsidR="00EF6B86" w:rsidRPr="001176B1" w:rsidRDefault="00EF6B86" w:rsidP="00EF6B86">
      <w:pPr>
        <w:spacing w:after="12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76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76B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176B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1176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В.Ю. Цветов</w:t>
      </w:r>
    </w:p>
    <w:p w14:paraId="03CC41B3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4E012706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1D42F776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2D1C1B06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2A456EA7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44B2BC5B" w14:textId="77777777" w:rsidR="00EF6B86" w:rsidRPr="00B3491B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2D725F18" w14:textId="77777777" w:rsidR="00EF6B86" w:rsidRDefault="00EF6B86" w:rsidP="009E452F">
      <w:pPr>
        <w:tabs>
          <w:tab w:val="left" w:pos="1268"/>
        </w:tabs>
        <w:jc w:val="both"/>
        <w:sectPr w:rsidR="00EF6B86" w:rsidSect="00EF6B86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92234BF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lastRenderedPageBreak/>
        <w:t>УТВЕРЖДЕН</w:t>
      </w:r>
    </w:p>
    <w:p w14:paraId="404E5BA7" w14:textId="0DD989C8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>распоряжением</w:t>
      </w:r>
    </w:p>
    <w:p w14:paraId="191EEE76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 xml:space="preserve">администрации Пермского </w:t>
      </w:r>
    </w:p>
    <w:p w14:paraId="52AEE1B5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 xml:space="preserve">муниципального округа </w:t>
      </w:r>
    </w:p>
    <w:p w14:paraId="1A15C97A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>Пермского края</w:t>
      </w:r>
    </w:p>
    <w:p w14:paraId="4E5CCA18" w14:textId="57766B11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 xml:space="preserve">от </w:t>
      </w:r>
      <w:r w:rsidR="008E6229">
        <w:rPr>
          <w:sz w:val="28"/>
          <w:szCs w:val="28"/>
        </w:rPr>
        <w:t>27.09.2023</w:t>
      </w:r>
      <w:r w:rsidRPr="007148C4">
        <w:rPr>
          <w:sz w:val="28"/>
          <w:szCs w:val="28"/>
        </w:rPr>
        <w:t xml:space="preserve"> №</w:t>
      </w:r>
      <w:r w:rsidR="008E6229">
        <w:rPr>
          <w:sz w:val="28"/>
          <w:szCs w:val="28"/>
        </w:rPr>
        <w:t xml:space="preserve"> </w:t>
      </w:r>
      <w:bookmarkStart w:id="0" w:name="_GoBack"/>
      <w:bookmarkEnd w:id="0"/>
      <w:r w:rsidR="008E6229" w:rsidRPr="008E6229">
        <w:rPr>
          <w:sz w:val="28"/>
          <w:szCs w:val="28"/>
        </w:rPr>
        <w:t>СЭД-2023-299-01-01-07.С-317</w:t>
      </w:r>
    </w:p>
    <w:p w14:paraId="1FDB1E1B" w14:textId="77777777" w:rsidR="009E452F" w:rsidRDefault="009E452F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</w:p>
    <w:p w14:paraId="6D3C210A" w14:textId="77777777" w:rsidR="007148C4" w:rsidRPr="007148C4" w:rsidRDefault="007148C4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</w:p>
    <w:p w14:paraId="07EC483A" w14:textId="77777777" w:rsidR="00B41A6C" w:rsidRPr="00B41A6C" w:rsidRDefault="00B41A6C" w:rsidP="00B41A6C">
      <w:pPr>
        <w:jc w:val="center"/>
        <w:rPr>
          <w:b/>
          <w:sz w:val="28"/>
          <w:szCs w:val="28"/>
        </w:rPr>
      </w:pPr>
      <w:r w:rsidRPr="00B41A6C">
        <w:rPr>
          <w:b/>
          <w:sz w:val="28"/>
          <w:szCs w:val="28"/>
        </w:rPr>
        <w:t>СОСТАВ</w:t>
      </w:r>
    </w:p>
    <w:p w14:paraId="0E9B94DE" w14:textId="77777777" w:rsidR="00B41A6C" w:rsidRPr="00B41A6C" w:rsidRDefault="00B41A6C" w:rsidP="00B41A6C">
      <w:pPr>
        <w:jc w:val="center"/>
        <w:rPr>
          <w:b/>
          <w:sz w:val="28"/>
          <w:szCs w:val="28"/>
        </w:rPr>
      </w:pPr>
      <w:r w:rsidRPr="00B41A6C">
        <w:rPr>
          <w:b/>
          <w:sz w:val="28"/>
          <w:szCs w:val="28"/>
        </w:rPr>
        <w:t xml:space="preserve"> рабочей группы по подготовке и проведению мероприятий,</w:t>
      </w:r>
    </w:p>
    <w:p w14:paraId="01AABA2E" w14:textId="1E6889C3" w:rsidR="00B41A6C" w:rsidRPr="00B41A6C" w:rsidRDefault="00B41A6C" w:rsidP="00B41A6C">
      <w:pPr>
        <w:jc w:val="center"/>
        <w:rPr>
          <w:b/>
          <w:sz w:val="28"/>
          <w:szCs w:val="28"/>
        </w:rPr>
      </w:pPr>
      <w:r w:rsidRPr="00B41A6C">
        <w:rPr>
          <w:b/>
          <w:sz w:val="28"/>
          <w:szCs w:val="28"/>
        </w:rPr>
        <w:t xml:space="preserve">посвященных 85-летию Пермского муниципального </w:t>
      </w:r>
      <w:r>
        <w:rPr>
          <w:b/>
          <w:sz w:val="28"/>
          <w:szCs w:val="28"/>
        </w:rPr>
        <w:t>округа Пермского края</w:t>
      </w:r>
    </w:p>
    <w:p w14:paraId="0DB52CAA" w14:textId="77777777" w:rsidR="00B41A6C" w:rsidRPr="00B41A6C" w:rsidRDefault="00B41A6C" w:rsidP="00B41A6C">
      <w:pPr>
        <w:spacing w:after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28"/>
        <w:gridCol w:w="6371"/>
      </w:tblGrid>
      <w:tr w:rsidR="00B41A6C" w:rsidRPr="00B41A6C" w14:paraId="21DCEC68" w14:textId="77777777" w:rsidTr="004B7FE5">
        <w:tc>
          <w:tcPr>
            <w:tcW w:w="3455" w:type="dxa"/>
            <w:shd w:val="clear" w:color="auto" w:fill="auto"/>
          </w:tcPr>
          <w:p w14:paraId="7A7F20D7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Цветов </w:t>
            </w:r>
          </w:p>
          <w:p w14:paraId="7A1BD9F4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Владимир Юрьевич</w:t>
            </w:r>
          </w:p>
          <w:p w14:paraId="19855D9A" w14:textId="77777777" w:rsidR="00B41A6C" w:rsidRPr="00B41A6C" w:rsidRDefault="00B41A6C" w:rsidP="00B41A6C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2"/>
            <w:shd w:val="clear" w:color="auto" w:fill="auto"/>
          </w:tcPr>
          <w:p w14:paraId="34AF7747" w14:textId="77777777" w:rsidR="00B41A6C" w:rsidRDefault="00B41A6C" w:rsidP="00A1465F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глава муниципального округа</w:t>
            </w:r>
            <w:r>
              <w:rPr>
                <w:sz w:val="28"/>
                <w:szCs w:val="28"/>
              </w:rPr>
              <w:t xml:space="preserve"> - глава</w:t>
            </w:r>
            <w:r w:rsidRPr="00B41A6C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Пермского муниципального округа Пермского края</w:t>
            </w:r>
            <w:r w:rsidRPr="00B41A6C">
              <w:rPr>
                <w:sz w:val="28"/>
                <w:szCs w:val="28"/>
              </w:rPr>
              <w:t>, руководитель рабочей группы</w:t>
            </w:r>
          </w:p>
          <w:p w14:paraId="2DAB5B5E" w14:textId="3D6A5E46" w:rsidR="00A1465F" w:rsidRPr="00B41A6C" w:rsidRDefault="00A1465F" w:rsidP="00A1465F">
            <w:pPr>
              <w:jc w:val="both"/>
              <w:rPr>
                <w:sz w:val="28"/>
                <w:szCs w:val="28"/>
              </w:rPr>
            </w:pPr>
          </w:p>
        </w:tc>
      </w:tr>
      <w:tr w:rsidR="00B41A6C" w:rsidRPr="00B41A6C" w14:paraId="5AA7A2BD" w14:textId="77777777" w:rsidTr="004B7FE5">
        <w:tc>
          <w:tcPr>
            <w:tcW w:w="3455" w:type="dxa"/>
            <w:shd w:val="clear" w:color="auto" w:fill="auto"/>
          </w:tcPr>
          <w:p w14:paraId="336621A8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Ермаков</w:t>
            </w:r>
          </w:p>
          <w:p w14:paraId="7025F5A2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399" w:type="dxa"/>
            <w:gridSpan w:val="2"/>
            <w:shd w:val="clear" w:color="auto" w:fill="auto"/>
          </w:tcPr>
          <w:p w14:paraId="4A7F9C16" w14:textId="77777777" w:rsid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заместитель главы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B41A6C">
              <w:rPr>
                <w:sz w:val="28"/>
                <w:szCs w:val="28"/>
              </w:rPr>
              <w:t>, заместитель руководителя рабочей группы</w:t>
            </w:r>
          </w:p>
          <w:p w14:paraId="7B4D2C41" w14:textId="63E24638" w:rsidR="00A1465F" w:rsidRPr="00B41A6C" w:rsidRDefault="00A1465F" w:rsidP="00B41A6C">
            <w:pPr>
              <w:jc w:val="both"/>
              <w:rPr>
                <w:sz w:val="28"/>
                <w:szCs w:val="28"/>
              </w:rPr>
            </w:pPr>
          </w:p>
        </w:tc>
      </w:tr>
      <w:tr w:rsidR="00B41A6C" w:rsidRPr="00B41A6C" w14:paraId="636F4BE1" w14:textId="77777777" w:rsidTr="004B7FE5">
        <w:tc>
          <w:tcPr>
            <w:tcW w:w="3455" w:type="dxa"/>
            <w:shd w:val="clear" w:color="auto" w:fill="auto"/>
          </w:tcPr>
          <w:p w14:paraId="6C1B0081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Норицин </w:t>
            </w:r>
          </w:p>
          <w:p w14:paraId="62EF3884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399" w:type="dxa"/>
            <w:gridSpan w:val="2"/>
            <w:shd w:val="clear" w:color="auto" w:fill="auto"/>
          </w:tcPr>
          <w:p w14:paraId="0E581020" w14:textId="7AACAF40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заместитель главы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B41A6C">
              <w:rPr>
                <w:sz w:val="28"/>
                <w:szCs w:val="28"/>
              </w:rPr>
              <w:t xml:space="preserve">, заместитель руководителя рабочей группы </w:t>
            </w:r>
          </w:p>
        </w:tc>
      </w:tr>
      <w:tr w:rsidR="00B41A6C" w:rsidRPr="00B41A6C" w14:paraId="5A432C0E" w14:textId="77777777" w:rsidTr="004B7FE5">
        <w:trPr>
          <w:trHeight w:val="270"/>
        </w:trPr>
        <w:tc>
          <w:tcPr>
            <w:tcW w:w="9854" w:type="dxa"/>
            <w:gridSpan w:val="3"/>
            <w:shd w:val="clear" w:color="auto" w:fill="auto"/>
          </w:tcPr>
          <w:p w14:paraId="3FBECFAE" w14:textId="77777777" w:rsidR="00B41A6C" w:rsidRPr="00B41A6C" w:rsidRDefault="00B41A6C" w:rsidP="00B41A6C">
            <w:pPr>
              <w:jc w:val="center"/>
              <w:rPr>
                <w:sz w:val="28"/>
                <w:szCs w:val="28"/>
              </w:rPr>
            </w:pPr>
          </w:p>
          <w:p w14:paraId="163210FE" w14:textId="77777777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Члены рабочей группы:</w:t>
            </w:r>
          </w:p>
          <w:p w14:paraId="19C29E64" w14:textId="77777777" w:rsidR="00B41A6C" w:rsidRPr="00B41A6C" w:rsidRDefault="00B41A6C" w:rsidP="00B41A6C">
            <w:pPr>
              <w:jc w:val="center"/>
              <w:rPr>
                <w:sz w:val="28"/>
                <w:szCs w:val="28"/>
              </w:rPr>
            </w:pPr>
          </w:p>
        </w:tc>
      </w:tr>
      <w:tr w:rsidR="00B41A6C" w:rsidRPr="00B41A6C" w14:paraId="76D8A4D8" w14:textId="77777777" w:rsidTr="004B7FE5">
        <w:trPr>
          <w:trHeight w:val="990"/>
        </w:trPr>
        <w:tc>
          <w:tcPr>
            <w:tcW w:w="3483" w:type="dxa"/>
            <w:gridSpan w:val="2"/>
            <w:shd w:val="clear" w:color="auto" w:fill="auto"/>
          </w:tcPr>
          <w:p w14:paraId="5DFE0B19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Гладких</w:t>
            </w:r>
            <w:r w:rsidRPr="00B41A6C">
              <w:rPr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6371" w:type="dxa"/>
            <w:shd w:val="clear" w:color="auto" w:fill="auto"/>
          </w:tcPr>
          <w:p w14:paraId="75FC9B24" w14:textId="7D22DC4D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заместитель главы администрации Пермского муниципального округа</w:t>
            </w:r>
            <w:r w:rsidR="00A1465F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B41A6C" w:rsidRPr="00B41A6C" w14:paraId="0F397666" w14:textId="77777777" w:rsidTr="004B7FE5">
        <w:trPr>
          <w:trHeight w:val="990"/>
        </w:trPr>
        <w:tc>
          <w:tcPr>
            <w:tcW w:w="3483" w:type="dxa"/>
            <w:gridSpan w:val="2"/>
            <w:shd w:val="clear" w:color="auto" w:fill="auto"/>
          </w:tcPr>
          <w:p w14:paraId="7038DA8B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Глумова </w:t>
            </w:r>
          </w:p>
          <w:p w14:paraId="5024EBE0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6371" w:type="dxa"/>
            <w:shd w:val="clear" w:color="auto" w:fill="auto"/>
          </w:tcPr>
          <w:p w14:paraId="3379C113" w14:textId="6B7E85B9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начальник управления по делам культуры, молодежи и спорта администрации Пермского муниципального округа</w:t>
            </w:r>
            <w:r w:rsidR="00A1465F">
              <w:rPr>
                <w:sz w:val="28"/>
                <w:szCs w:val="28"/>
              </w:rPr>
              <w:t xml:space="preserve"> Пермского края</w:t>
            </w:r>
          </w:p>
          <w:p w14:paraId="60F0C16E" w14:textId="77777777" w:rsidR="00B41A6C" w:rsidRPr="00B41A6C" w:rsidRDefault="00B41A6C" w:rsidP="00B41A6C">
            <w:pPr>
              <w:rPr>
                <w:sz w:val="28"/>
                <w:szCs w:val="28"/>
              </w:rPr>
            </w:pPr>
          </w:p>
        </w:tc>
      </w:tr>
      <w:tr w:rsidR="00B41A6C" w:rsidRPr="00B41A6C" w14:paraId="4D5C544C" w14:textId="77777777" w:rsidTr="004B7FE5">
        <w:trPr>
          <w:trHeight w:val="990"/>
        </w:trPr>
        <w:tc>
          <w:tcPr>
            <w:tcW w:w="3483" w:type="dxa"/>
            <w:gridSpan w:val="2"/>
            <w:shd w:val="clear" w:color="auto" w:fill="auto"/>
          </w:tcPr>
          <w:p w14:paraId="2A7FEDF0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Долгих</w:t>
            </w:r>
          </w:p>
          <w:p w14:paraId="08D7E396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Надежда Ивановна</w:t>
            </w:r>
          </w:p>
          <w:p w14:paraId="5D42AB56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14:paraId="61B3E4C5" w14:textId="6FDD0982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председатель Совета ветеранов Пермского муниципального округа</w:t>
            </w:r>
            <w:r w:rsidR="00A1465F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B41A6C" w:rsidRPr="00B41A6C" w14:paraId="3184A837" w14:textId="77777777" w:rsidTr="004B7FE5">
        <w:trPr>
          <w:trHeight w:val="1259"/>
        </w:trPr>
        <w:tc>
          <w:tcPr>
            <w:tcW w:w="3483" w:type="dxa"/>
            <w:gridSpan w:val="2"/>
            <w:shd w:val="clear" w:color="auto" w:fill="auto"/>
          </w:tcPr>
          <w:p w14:paraId="6A1AD5AD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Катаев </w:t>
            </w:r>
          </w:p>
          <w:p w14:paraId="22844789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Артём Георгиевич </w:t>
            </w:r>
          </w:p>
          <w:p w14:paraId="47B905A5" w14:textId="77777777" w:rsidR="00B41A6C" w:rsidRPr="00B41A6C" w:rsidRDefault="00B41A6C" w:rsidP="00B41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14:paraId="201A7198" w14:textId="7774BDC9" w:rsidR="00B41A6C" w:rsidRPr="00B41A6C" w:rsidRDefault="00B41A6C" w:rsidP="00A1465F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- начальник </w:t>
            </w:r>
            <w:r w:rsidR="00A1465F">
              <w:rPr>
                <w:sz w:val="28"/>
                <w:szCs w:val="28"/>
              </w:rPr>
              <w:t>муниципального автономного учреждения</w:t>
            </w:r>
            <w:r w:rsidRPr="00B41A6C">
              <w:rPr>
                <w:sz w:val="28"/>
                <w:szCs w:val="28"/>
              </w:rPr>
              <w:t xml:space="preserve"> «Центр развития культуры, молодежи и спорта Пермского муниципального округа»</w:t>
            </w:r>
          </w:p>
        </w:tc>
      </w:tr>
      <w:tr w:rsidR="00B41A6C" w:rsidRPr="00B41A6C" w14:paraId="1C0CD32A" w14:textId="77777777" w:rsidTr="004B7FE5">
        <w:trPr>
          <w:trHeight w:val="1259"/>
        </w:trPr>
        <w:tc>
          <w:tcPr>
            <w:tcW w:w="3483" w:type="dxa"/>
            <w:gridSpan w:val="2"/>
            <w:shd w:val="clear" w:color="auto" w:fill="auto"/>
          </w:tcPr>
          <w:p w14:paraId="49361135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Косых </w:t>
            </w:r>
          </w:p>
          <w:p w14:paraId="3A3F062E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Ирина Федоровна</w:t>
            </w:r>
          </w:p>
        </w:tc>
        <w:tc>
          <w:tcPr>
            <w:tcW w:w="6371" w:type="dxa"/>
            <w:shd w:val="clear" w:color="auto" w:fill="auto"/>
          </w:tcPr>
          <w:p w14:paraId="1EDCEA14" w14:textId="54A1BCD5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начальник финансово-экономического управления администрации Пермского муниципального округа</w:t>
            </w:r>
            <w:r w:rsidR="00A1465F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B41A6C" w:rsidRPr="00B41A6C" w14:paraId="6D41DFA0" w14:textId="77777777" w:rsidTr="004B7FE5">
        <w:tc>
          <w:tcPr>
            <w:tcW w:w="3483" w:type="dxa"/>
            <w:gridSpan w:val="2"/>
            <w:shd w:val="clear" w:color="auto" w:fill="auto"/>
          </w:tcPr>
          <w:p w14:paraId="330DBA31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proofErr w:type="spellStart"/>
            <w:r w:rsidRPr="00B41A6C">
              <w:rPr>
                <w:sz w:val="28"/>
                <w:szCs w:val="28"/>
              </w:rPr>
              <w:t>Ожигова</w:t>
            </w:r>
            <w:proofErr w:type="spellEnd"/>
            <w:r w:rsidRPr="00B41A6C">
              <w:rPr>
                <w:sz w:val="28"/>
                <w:szCs w:val="28"/>
              </w:rPr>
              <w:t xml:space="preserve"> </w:t>
            </w:r>
            <w:r w:rsidRPr="00B41A6C">
              <w:rPr>
                <w:sz w:val="28"/>
                <w:szCs w:val="28"/>
              </w:rPr>
              <w:br/>
            </w:r>
            <w:r w:rsidRPr="00B41A6C">
              <w:rPr>
                <w:sz w:val="28"/>
                <w:szCs w:val="28"/>
              </w:rPr>
              <w:lastRenderedPageBreak/>
              <w:t>Ольга Анатольевна</w:t>
            </w:r>
          </w:p>
        </w:tc>
        <w:tc>
          <w:tcPr>
            <w:tcW w:w="6371" w:type="dxa"/>
            <w:shd w:val="clear" w:color="auto" w:fill="auto"/>
          </w:tcPr>
          <w:p w14:paraId="0BE20164" w14:textId="4159C7B2" w:rsidR="00A1465F" w:rsidRPr="00A1465F" w:rsidRDefault="00B41A6C" w:rsidP="00A1465F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lastRenderedPageBreak/>
              <w:t xml:space="preserve">- директор </w:t>
            </w:r>
            <w:r w:rsidR="00A1465F" w:rsidRPr="00A1465F">
              <w:rPr>
                <w:sz w:val="28"/>
                <w:szCs w:val="28"/>
              </w:rPr>
              <w:t>муниципально</w:t>
            </w:r>
            <w:r w:rsidR="00A1465F">
              <w:rPr>
                <w:sz w:val="28"/>
                <w:szCs w:val="28"/>
              </w:rPr>
              <w:t>го</w:t>
            </w:r>
            <w:r w:rsidR="00A1465F" w:rsidRPr="00A1465F">
              <w:rPr>
                <w:sz w:val="28"/>
                <w:szCs w:val="28"/>
              </w:rPr>
              <w:t xml:space="preserve"> автономно</w:t>
            </w:r>
            <w:r w:rsidR="00A1465F">
              <w:rPr>
                <w:sz w:val="28"/>
                <w:szCs w:val="28"/>
              </w:rPr>
              <w:t>го</w:t>
            </w:r>
          </w:p>
          <w:p w14:paraId="785C198A" w14:textId="639D7801" w:rsidR="00A1465F" w:rsidRPr="00A1465F" w:rsidRDefault="00A1465F" w:rsidP="00A1465F">
            <w:pPr>
              <w:rPr>
                <w:sz w:val="28"/>
                <w:szCs w:val="28"/>
              </w:rPr>
            </w:pPr>
            <w:r w:rsidRPr="00A1465F">
              <w:rPr>
                <w:sz w:val="28"/>
                <w:szCs w:val="28"/>
              </w:rPr>
              <w:lastRenderedPageBreak/>
              <w:t>учреждени</w:t>
            </w:r>
            <w:r>
              <w:rPr>
                <w:sz w:val="28"/>
                <w:szCs w:val="28"/>
              </w:rPr>
              <w:t>я</w:t>
            </w:r>
            <w:r w:rsidRPr="00A14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1465F">
              <w:rPr>
                <w:sz w:val="28"/>
                <w:szCs w:val="28"/>
              </w:rPr>
              <w:t>ермского</w:t>
            </w:r>
          </w:p>
          <w:p w14:paraId="004CB687" w14:textId="0F82EA7B" w:rsidR="00A1465F" w:rsidRPr="00A1465F" w:rsidRDefault="00A1465F" w:rsidP="00A1465F">
            <w:pPr>
              <w:rPr>
                <w:sz w:val="28"/>
                <w:szCs w:val="28"/>
              </w:rPr>
            </w:pPr>
            <w:r w:rsidRPr="00A1465F">
              <w:rPr>
                <w:sz w:val="28"/>
                <w:szCs w:val="28"/>
              </w:rPr>
              <w:t>муниципального округа в сфере</w:t>
            </w:r>
          </w:p>
          <w:p w14:paraId="1A030208" w14:textId="7F6465C7" w:rsidR="00A1465F" w:rsidRPr="00A1465F" w:rsidRDefault="00A1465F" w:rsidP="00A1465F">
            <w:pPr>
              <w:rPr>
                <w:sz w:val="28"/>
                <w:szCs w:val="28"/>
              </w:rPr>
            </w:pPr>
            <w:r w:rsidRPr="00A1465F">
              <w:rPr>
                <w:sz w:val="28"/>
                <w:szCs w:val="28"/>
              </w:rPr>
              <w:t>средств массовой информации</w:t>
            </w:r>
          </w:p>
          <w:p w14:paraId="30ACABAA" w14:textId="50A39DA8" w:rsidR="00B41A6C" w:rsidRPr="00B41A6C" w:rsidRDefault="00A1465F" w:rsidP="00A14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Pr="00A1465F">
              <w:rPr>
                <w:sz w:val="28"/>
                <w:szCs w:val="28"/>
              </w:rPr>
              <w:t>нфо</w:t>
            </w:r>
            <w:r>
              <w:rPr>
                <w:sz w:val="28"/>
                <w:szCs w:val="28"/>
              </w:rPr>
              <w:t>рмационный центр»</w:t>
            </w:r>
          </w:p>
          <w:p w14:paraId="6B4265A2" w14:textId="77777777" w:rsidR="00B41A6C" w:rsidRPr="00B41A6C" w:rsidRDefault="00B41A6C" w:rsidP="00B41A6C">
            <w:pPr>
              <w:rPr>
                <w:sz w:val="28"/>
                <w:szCs w:val="28"/>
              </w:rPr>
            </w:pPr>
          </w:p>
        </w:tc>
      </w:tr>
      <w:tr w:rsidR="00B41A6C" w:rsidRPr="00B41A6C" w14:paraId="377DEBEE" w14:textId="77777777" w:rsidTr="004B7FE5">
        <w:trPr>
          <w:trHeight w:val="839"/>
        </w:trPr>
        <w:tc>
          <w:tcPr>
            <w:tcW w:w="3483" w:type="dxa"/>
            <w:gridSpan w:val="2"/>
            <w:shd w:val="clear" w:color="auto" w:fill="auto"/>
          </w:tcPr>
          <w:p w14:paraId="132CECFF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lastRenderedPageBreak/>
              <w:t xml:space="preserve">Соснина </w:t>
            </w:r>
          </w:p>
          <w:p w14:paraId="3D8CAD75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6371" w:type="dxa"/>
            <w:shd w:val="clear" w:color="auto" w:fill="auto"/>
          </w:tcPr>
          <w:p w14:paraId="58E72B88" w14:textId="5EA6C1F0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начальник управления образования администрации Пермского муниципального округа</w:t>
            </w:r>
            <w:r w:rsidR="00A1465F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B41A6C" w:rsidRPr="00B41A6C" w14:paraId="1E6AA6C3" w14:textId="77777777" w:rsidTr="004B7FE5">
        <w:tc>
          <w:tcPr>
            <w:tcW w:w="3483" w:type="dxa"/>
            <w:gridSpan w:val="2"/>
            <w:shd w:val="clear" w:color="auto" w:fill="auto"/>
          </w:tcPr>
          <w:p w14:paraId="74D0D609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14:paraId="0AB0098A" w14:textId="77777777" w:rsidR="00B41A6C" w:rsidRPr="00B41A6C" w:rsidRDefault="00B41A6C" w:rsidP="00B41A6C">
            <w:pPr>
              <w:rPr>
                <w:sz w:val="28"/>
                <w:szCs w:val="28"/>
              </w:rPr>
            </w:pPr>
          </w:p>
        </w:tc>
      </w:tr>
      <w:tr w:rsidR="00B41A6C" w:rsidRPr="00B41A6C" w14:paraId="6998FD20" w14:textId="77777777" w:rsidTr="004B7FE5">
        <w:tc>
          <w:tcPr>
            <w:tcW w:w="3483" w:type="dxa"/>
            <w:gridSpan w:val="2"/>
            <w:shd w:val="clear" w:color="auto" w:fill="auto"/>
          </w:tcPr>
          <w:p w14:paraId="7C8C4015" w14:textId="77777777" w:rsidR="00B41A6C" w:rsidRPr="00B41A6C" w:rsidRDefault="00B41A6C" w:rsidP="00B41A6C">
            <w:pPr>
              <w:jc w:val="both"/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Цветов</w:t>
            </w:r>
            <w:r w:rsidRPr="00B41A6C">
              <w:rPr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371" w:type="dxa"/>
            <w:shd w:val="clear" w:color="auto" w:fill="auto"/>
          </w:tcPr>
          <w:p w14:paraId="2B835D24" w14:textId="3E6B01F5" w:rsidR="00B41A6C" w:rsidRPr="00B41A6C" w:rsidRDefault="00B41A6C" w:rsidP="00B41A6C">
            <w:pPr>
              <w:rPr>
                <w:sz w:val="28"/>
                <w:szCs w:val="28"/>
              </w:rPr>
            </w:pPr>
            <w:r w:rsidRPr="00B41A6C">
              <w:rPr>
                <w:sz w:val="28"/>
                <w:szCs w:val="28"/>
              </w:rPr>
              <w:t>- заместитель руководителя аппарата администрации Пермского муниципального округа</w:t>
            </w:r>
            <w:r w:rsidR="00A1465F">
              <w:rPr>
                <w:sz w:val="28"/>
                <w:szCs w:val="28"/>
              </w:rPr>
              <w:t xml:space="preserve"> Пермского края</w:t>
            </w:r>
          </w:p>
        </w:tc>
      </w:tr>
    </w:tbl>
    <w:p w14:paraId="6D877C25" w14:textId="570C77FF" w:rsidR="009E452F" w:rsidRPr="00B41A6C" w:rsidRDefault="009E452F" w:rsidP="00B41A6C">
      <w:pPr>
        <w:tabs>
          <w:tab w:val="left" w:pos="1268"/>
        </w:tabs>
        <w:ind w:firstLine="709"/>
        <w:jc w:val="both"/>
        <w:rPr>
          <w:sz w:val="28"/>
          <w:szCs w:val="28"/>
        </w:rPr>
      </w:pPr>
    </w:p>
    <w:sectPr w:rsidR="009E452F" w:rsidRPr="00B41A6C" w:rsidSect="007148C4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E2901" w14:textId="77777777" w:rsidR="00547A00" w:rsidRDefault="00547A00">
      <w:r>
        <w:separator/>
      </w:r>
    </w:p>
  </w:endnote>
  <w:endnote w:type="continuationSeparator" w:id="0">
    <w:p w14:paraId="49D09366" w14:textId="77777777" w:rsidR="00547A00" w:rsidRDefault="005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BAA23" w14:textId="77777777" w:rsidR="00547A00" w:rsidRDefault="00547A00">
      <w:r>
        <w:separator/>
      </w:r>
    </w:p>
  </w:footnote>
  <w:footnote w:type="continuationSeparator" w:id="0">
    <w:p w14:paraId="537B78C8" w14:textId="77777777" w:rsidR="00547A00" w:rsidRDefault="0054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6229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18878"/>
      <w:docPartObj>
        <w:docPartGallery w:val="Page Numbers (Top of Page)"/>
        <w:docPartUnique/>
      </w:docPartObj>
    </w:sdtPr>
    <w:sdtEndPr/>
    <w:sdtContent>
      <w:p w14:paraId="00BAE683" w14:textId="69F6207C" w:rsidR="007148C4" w:rsidRDefault="007148C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29">
          <w:rPr>
            <w:noProof/>
          </w:rPr>
          <w:t>1</w:t>
        </w:r>
        <w:r>
          <w:fldChar w:fldCharType="end"/>
        </w:r>
      </w:p>
    </w:sdtContent>
  </w:sdt>
  <w:p w14:paraId="045C1274" w14:textId="77777777" w:rsidR="007148C4" w:rsidRDefault="00714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2C0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93882"/>
    <w:rsid w:val="001A30EF"/>
    <w:rsid w:val="001D02CD"/>
    <w:rsid w:val="001E268C"/>
    <w:rsid w:val="001E3BE4"/>
    <w:rsid w:val="00203BDC"/>
    <w:rsid w:val="0022560C"/>
    <w:rsid w:val="002330C4"/>
    <w:rsid w:val="00242B04"/>
    <w:rsid w:val="0024511B"/>
    <w:rsid w:val="00253180"/>
    <w:rsid w:val="0026551D"/>
    <w:rsid w:val="002A46DC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83EC5"/>
    <w:rsid w:val="00494D49"/>
    <w:rsid w:val="004A48A4"/>
    <w:rsid w:val="004B00AA"/>
    <w:rsid w:val="004B417F"/>
    <w:rsid w:val="00506832"/>
    <w:rsid w:val="0051502C"/>
    <w:rsid w:val="005328FF"/>
    <w:rsid w:val="00542E50"/>
    <w:rsid w:val="00547A00"/>
    <w:rsid w:val="00571308"/>
    <w:rsid w:val="00572091"/>
    <w:rsid w:val="00576A32"/>
    <w:rsid w:val="00577234"/>
    <w:rsid w:val="005A0665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48C4"/>
    <w:rsid w:val="007168FE"/>
    <w:rsid w:val="00724F66"/>
    <w:rsid w:val="007B75C5"/>
    <w:rsid w:val="007D483D"/>
    <w:rsid w:val="007E4893"/>
    <w:rsid w:val="007E6674"/>
    <w:rsid w:val="008005A0"/>
    <w:rsid w:val="008148AA"/>
    <w:rsid w:val="00817ACA"/>
    <w:rsid w:val="008278F3"/>
    <w:rsid w:val="00847634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E6229"/>
    <w:rsid w:val="00900A1B"/>
    <w:rsid w:val="0092233D"/>
    <w:rsid w:val="00974C42"/>
    <w:rsid w:val="009B151F"/>
    <w:rsid w:val="009B5F4B"/>
    <w:rsid w:val="009D04CB"/>
    <w:rsid w:val="009D3125"/>
    <w:rsid w:val="009E0131"/>
    <w:rsid w:val="009E452F"/>
    <w:rsid w:val="009E5B5A"/>
    <w:rsid w:val="00A1465F"/>
    <w:rsid w:val="00A24E2A"/>
    <w:rsid w:val="00A30B1A"/>
    <w:rsid w:val="00A96183"/>
    <w:rsid w:val="00AD79F6"/>
    <w:rsid w:val="00AE14A7"/>
    <w:rsid w:val="00AF7437"/>
    <w:rsid w:val="00B3491B"/>
    <w:rsid w:val="00B41A6C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A4977"/>
    <w:rsid w:val="00CB01D0"/>
    <w:rsid w:val="00CD513D"/>
    <w:rsid w:val="00D0255E"/>
    <w:rsid w:val="00D06D54"/>
    <w:rsid w:val="00D25887"/>
    <w:rsid w:val="00D82EA7"/>
    <w:rsid w:val="00D95C2C"/>
    <w:rsid w:val="00DA33E5"/>
    <w:rsid w:val="00DB37B4"/>
    <w:rsid w:val="00DF146C"/>
    <w:rsid w:val="00DF1B91"/>
    <w:rsid w:val="00DF549E"/>
    <w:rsid w:val="00DF656B"/>
    <w:rsid w:val="00E3262D"/>
    <w:rsid w:val="00E55D54"/>
    <w:rsid w:val="00E63214"/>
    <w:rsid w:val="00E9346E"/>
    <w:rsid w:val="00E97467"/>
    <w:rsid w:val="00EB7BE3"/>
    <w:rsid w:val="00EC6C87"/>
    <w:rsid w:val="00EF3F35"/>
    <w:rsid w:val="00EF6B86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5337-9728-46D7-91C5-E80A9FBD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2023-09-27T11:38:00Z</dcterms:created>
  <dcterms:modified xsi:type="dcterms:W3CDTF">2023-09-27T11:38:00Z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